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C" w:rsidRPr="00EB5D63" w:rsidRDefault="004532EC" w:rsidP="00E37D7A">
      <w:pPr>
        <w:ind w:firstLine="993"/>
        <w:jc w:val="center"/>
        <w:rPr>
          <w:b/>
          <w:sz w:val="28"/>
          <w:szCs w:val="28"/>
        </w:rPr>
      </w:pPr>
      <w:r w:rsidRPr="00EB5D63">
        <w:rPr>
          <w:b/>
          <w:sz w:val="28"/>
          <w:szCs w:val="28"/>
        </w:rPr>
        <w:t xml:space="preserve">Доклад </w:t>
      </w:r>
      <w:r w:rsidR="00EB5D63">
        <w:rPr>
          <w:b/>
          <w:sz w:val="28"/>
          <w:szCs w:val="28"/>
        </w:rPr>
        <w:t xml:space="preserve">начальника управления лесами Брянской области В.И. </w:t>
      </w:r>
      <w:proofErr w:type="spellStart"/>
      <w:r w:rsidR="00EB5D63">
        <w:rPr>
          <w:b/>
          <w:sz w:val="28"/>
          <w:szCs w:val="28"/>
        </w:rPr>
        <w:t>Дзубана</w:t>
      </w:r>
      <w:proofErr w:type="spellEnd"/>
      <w:r w:rsidR="00EB5D63">
        <w:rPr>
          <w:b/>
          <w:sz w:val="28"/>
          <w:szCs w:val="28"/>
        </w:rPr>
        <w:t xml:space="preserve"> на итоговом совещании</w:t>
      </w:r>
      <w:r w:rsidRPr="00EB5D63">
        <w:rPr>
          <w:b/>
          <w:sz w:val="28"/>
          <w:szCs w:val="28"/>
        </w:rPr>
        <w:t xml:space="preserve"> по ЦФО</w:t>
      </w:r>
      <w:r w:rsidR="00073E97" w:rsidRPr="00EB5D63">
        <w:rPr>
          <w:b/>
          <w:sz w:val="28"/>
          <w:szCs w:val="28"/>
        </w:rPr>
        <w:t xml:space="preserve"> на тему:</w:t>
      </w:r>
    </w:p>
    <w:p w:rsidR="00E37D7A" w:rsidRDefault="00073E97" w:rsidP="00E37D7A">
      <w:pPr>
        <w:ind w:firstLine="993"/>
        <w:jc w:val="center"/>
        <w:rPr>
          <w:b/>
          <w:sz w:val="28"/>
          <w:szCs w:val="28"/>
        </w:rPr>
      </w:pPr>
      <w:r w:rsidRPr="00EB5D63">
        <w:rPr>
          <w:b/>
          <w:sz w:val="28"/>
          <w:szCs w:val="28"/>
        </w:rPr>
        <w:t>«</w:t>
      </w:r>
      <w:r w:rsidR="00E37D7A" w:rsidRPr="00EB5D63">
        <w:rPr>
          <w:b/>
          <w:sz w:val="28"/>
          <w:szCs w:val="28"/>
        </w:rPr>
        <w:t>Угроза массового распространения стволовых вредителей с территории сопредельных государств и задачи по ее предупреждению</w:t>
      </w:r>
      <w:r w:rsidRPr="00EB5D63">
        <w:rPr>
          <w:b/>
          <w:sz w:val="28"/>
          <w:szCs w:val="28"/>
        </w:rPr>
        <w:t>»</w:t>
      </w:r>
    </w:p>
    <w:p w:rsidR="00EB5D63" w:rsidRDefault="00EB5D63" w:rsidP="00EB5D63">
      <w:pPr>
        <w:ind w:firstLine="993"/>
        <w:jc w:val="both"/>
        <w:rPr>
          <w:b/>
          <w:sz w:val="20"/>
          <w:szCs w:val="20"/>
        </w:rPr>
      </w:pPr>
    </w:p>
    <w:p w:rsidR="00EB5D63" w:rsidRPr="00EB5D63" w:rsidRDefault="00EB5D63" w:rsidP="00EB5D63">
      <w:pPr>
        <w:ind w:firstLine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Г. Ярославль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20.03.2018</w:t>
      </w:r>
    </w:p>
    <w:p w:rsidR="00E37D7A" w:rsidRPr="00EB5D63" w:rsidRDefault="00E37D7A" w:rsidP="00E37D7A">
      <w:pPr>
        <w:ind w:firstLine="993"/>
        <w:jc w:val="center"/>
        <w:rPr>
          <w:sz w:val="28"/>
          <w:szCs w:val="28"/>
        </w:rPr>
      </w:pPr>
    </w:p>
    <w:p w:rsidR="00E37D7A" w:rsidRPr="00466EBB" w:rsidRDefault="004532EC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 xml:space="preserve">Сосновые леса </w:t>
      </w:r>
      <w:r w:rsidR="00A32CD5" w:rsidRPr="00466EBB">
        <w:rPr>
          <w:sz w:val="32"/>
          <w:szCs w:val="32"/>
        </w:rPr>
        <w:t xml:space="preserve">Брянской области </w:t>
      </w:r>
      <w:r w:rsidRPr="00466EBB">
        <w:rPr>
          <w:sz w:val="32"/>
          <w:szCs w:val="32"/>
        </w:rPr>
        <w:t xml:space="preserve">уже давно страдают от постепенного ослабления, </w:t>
      </w:r>
      <w:r w:rsidR="007C64E5" w:rsidRPr="00466EBB">
        <w:rPr>
          <w:sz w:val="32"/>
          <w:szCs w:val="32"/>
        </w:rPr>
        <w:t>обусловленного серией</w:t>
      </w:r>
      <w:r w:rsidR="00A32CD5" w:rsidRPr="00466EBB">
        <w:rPr>
          <w:sz w:val="32"/>
          <w:szCs w:val="32"/>
        </w:rPr>
        <w:t xml:space="preserve"> засух 2010-2017 годов, связанным с этим понижением уровня грунтовых вод и активизацией вредителей и болезней. Но в</w:t>
      </w:r>
      <w:r w:rsidRPr="00466EBB">
        <w:rPr>
          <w:sz w:val="32"/>
          <w:szCs w:val="32"/>
        </w:rPr>
        <w:t xml:space="preserve">озникший в последнее время новый патологический процесс, называемый «короедное усыхание </w:t>
      </w:r>
      <w:r w:rsidR="00E37D7A" w:rsidRPr="00466EBB">
        <w:rPr>
          <w:sz w:val="32"/>
          <w:szCs w:val="32"/>
        </w:rPr>
        <w:t xml:space="preserve">сосны», </w:t>
      </w:r>
      <w:r w:rsidRPr="00466EBB">
        <w:rPr>
          <w:sz w:val="32"/>
          <w:szCs w:val="32"/>
        </w:rPr>
        <w:t>вызывает особую озабоченность ученых и лесоводов. В настоящее время это явление наи</w:t>
      </w:r>
      <w:r w:rsidR="00276C35" w:rsidRPr="00466EBB">
        <w:rPr>
          <w:sz w:val="32"/>
          <w:szCs w:val="32"/>
        </w:rPr>
        <w:t xml:space="preserve">более распространено в </w:t>
      </w:r>
      <w:r w:rsidR="00BE1879" w:rsidRPr="00466EBB">
        <w:rPr>
          <w:sz w:val="32"/>
          <w:szCs w:val="32"/>
        </w:rPr>
        <w:t xml:space="preserve">Польше, </w:t>
      </w:r>
      <w:r w:rsidR="00276C35" w:rsidRPr="00466EBB">
        <w:rPr>
          <w:sz w:val="32"/>
          <w:szCs w:val="32"/>
        </w:rPr>
        <w:t>Беларуси</w:t>
      </w:r>
      <w:r w:rsidR="00E37D7A" w:rsidRPr="00466EBB">
        <w:rPr>
          <w:sz w:val="32"/>
          <w:szCs w:val="32"/>
        </w:rPr>
        <w:t xml:space="preserve"> и Украине</w:t>
      </w:r>
      <w:r w:rsidR="00276C35" w:rsidRPr="00466EBB">
        <w:rPr>
          <w:sz w:val="32"/>
          <w:szCs w:val="32"/>
        </w:rPr>
        <w:t xml:space="preserve">. С </w:t>
      </w:r>
      <w:r w:rsidR="00BD3C82" w:rsidRPr="00466EBB">
        <w:rPr>
          <w:sz w:val="32"/>
          <w:szCs w:val="32"/>
        </w:rPr>
        <w:t>этой</w:t>
      </w:r>
      <w:r w:rsidR="00276C35" w:rsidRPr="00466EBB">
        <w:rPr>
          <w:sz w:val="32"/>
          <w:szCs w:val="32"/>
        </w:rPr>
        <w:t xml:space="preserve"> проблемой также столкнулись Испания, Франция, Германия, Швейцария, Италия, Финляндия. </w:t>
      </w:r>
    </w:p>
    <w:p w:rsidR="004532EC" w:rsidRPr="00466EBB" w:rsidRDefault="004532EC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>По масштабам усыхания и интенсивности развития короедное усыхание сосны превышает все известные патологии. Типичным его проявлением является внезапное образование в лесу групп усыхающих деревьев сосны с ярко рыжей окраской хвои. Эти куртины, включаю</w:t>
      </w:r>
      <w:r w:rsidR="003C78B1" w:rsidRPr="00466EBB">
        <w:rPr>
          <w:sz w:val="32"/>
          <w:szCs w:val="32"/>
        </w:rPr>
        <w:t>т</w:t>
      </w:r>
      <w:r w:rsidRPr="00466EBB">
        <w:rPr>
          <w:sz w:val="32"/>
          <w:szCs w:val="32"/>
        </w:rPr>
        <w:t xml:space="preserve"> от 2-3 до 100-200 деревьев</w:t>
      </w:r>
      <w:r w:rsidR="003C78B1" w:rsidRPr="00466EBB">
        <w:rPr>
          <w:sz w:val="32"/>
          <w:szCs w:val="32"/>
        </w:rPr>
        <w:t xml:space="preserve">. </w:t>
      </w:r>
      <w:r w:rsidR="00BE1879" w:rsidRPr="00466EBB">
        <w:rPr>
          <w:sz w:val="32"/>
          <w:szCs w:val="32"/>
        </w:rPr>
        <w:t>В конечном итоге</w:t>
      </w:r>
      <w:r w:rsidRPr="00466EBB">
        <w:rPr>
          <w:sz w:val="32"/>
          <w:szCs w:val="32"/>
        </w:rPr>
        <w:t xml:space="preserve"> вершинный короед </w:t>
      </w:r>
      <w:r w:rsidR="00EB5D63" w:rsidRPr="00466EBB">
        <w:rPr>
          <w:sz w:val="32"/>
          <w:szCs w:val="32"/>
        </w:rPr>
        <w:t>является причиной</w:t>
      </w:r>
      <w:r w:rsidRPr="00466EBB">
        <w:rPr>
          <w:sz w:val="32"/>
          <w:szCs w:val="32"/>
        </w:rPr>
        <w:t xml:space="preserve"> гибели деревьев.</w:t>
      </w:r>
    </w:p>
    <w:p w:rsidR="00276C35" w:rsidRPr="00466EBB" w:rsidRDefault="00E37D7A" w:rsidP="003C78B1">
      <w:pPr>
        <w:pStyle w:val="a9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>К</w:t>
      </w:r>
      <w:r w:rsidR="00276C35" w:rsidRPr="00466EBB">
        <w:rPr>
          <w:sz w:val="32"/>
          <w:szCs w:val="32"/>
        </w:rPr>
        <w:t xml:space="preserve">ороедное усыхание сосны в Беларуси начали фиксировать еще с 2010 года. </w:t>
      </w:r>
      <w:proofErr w:type="gramStart"/>
      <w:r w:rsidR="00276C35" w:rsidRPr="00466EBB">
        <w:rPr>
          <w:sz w:val="32"/>
          <w:szCs w:val="32"/>
        </w:rPr>
        <w:t>Впервые очаги были выявлены в Гомельском лесхозе, в 2012</w:t>
      </w:r>
      <w:r w:rsidR="00EB5D63" w:rsidRPr="00466EBB">
        <w:rPr>
          <w:sz w:val="32"/>
          <w:szCs w:val="32"/>
        </w:rPr>
        <w:t xml:space="preserve"> году </w:t>
      </w:r>
      <w:r w:rsidR="00276C35" w:rsidRPr="00466EBB">
        <w:rPr>
          <w:sz w:val="32"/>
          <w:szCs w:val="32"/>
        </w:rPr>
        <w:t>факты такого усыхания были зафиксированы в Минской и Гродненской областях, а к 2015 году наличие проблемы отмечено во всех административных областях республики.</w:t>
      </w:r>
      <w:proofErr w:type="gramEnd"/>
    </w:p>
    <w:p w:rsidR="003051F1" w:rsidRPr="00466EBB" w:rsidRDefault="004532EC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 xml:space="preserve">По данным </w:t>
      </w:r>
      <w:r w:rsidR="003051F1" w:rsidRPr="00466EBB">
        <w:rPr>
          <w:sz w:val="32"/>
          <w:szCs w:val="32"/>
        </w:rPr>
        <w:t xml:space="preserve">Министерства лесного хозяйства Республики Беларусь в 2016 году объем короедного </w:t>
      </w:r>
      <w:r w:rsidRPr="00466EBB">
        <w:rPr>
          <w:sz w:val="32"/>
          <w:szCs w:val="32"/>
        </w:rPr>
        <w:t>усыхани</w:t>
      </w:r>
      <w:r w:rsidR="003051F1" w:rsidRPr="00466EBB">
        <w:rPr>
          <w:sz w:val="32"/>
          <w:szCs w:val="32"/>
        </w:rPr>
        <w:t>я сосновых насаждений</w:t>
      </w:r>
      <w:r w:rsidRPr="00466EBB">
        <w:rPr>
          <w:sz w:val="32"/>
          <w:szCs w:val="32"/>
        </w:rPr>
        <w:t xml:space="preserve"> составил 1,0 млн. </w:t>
      </w:r>
      <w:r w:rsidR="00EB5D63" w:rsidRPr="00466EBB">
        <w:rPr>
          <w:sz w:val="32"/>
          <w:szCs w:val="32"/>
        </w:rPr>
        <w:t>куб. м</w:t>
      </w:r>
      <w:r w:rsidRPr="00466EBB">
        <w:rPr>
          <w:sz w:val="32"/>
          <w:szCs w:val="32"/>
        </w:rPr>
        <w:t xml:space="preserve"> на площади свыше 38</w:t>
      </w:r>
      <w:r w:rsidR="00BE1879" w:rsidRPr="00466EBB">
        <w:rPr>
          <w:sz w:val="32"/>
          <w:szCs w:val="32"/>
        </w:rPr>
        <w:t>,</w:t>
      </w:r>
      <w:r w:rsidRPr="00466EBB">
        <w:rPr>
          <w:sz w:val="32"/>
          <w:szCs w:val="32"/>
        </w:rPr>
        <w:t>5</w:t>
      </w:r>
      <w:r w:rsidR="00BE1879" w:rsidRPr="00466EBB">
        <w:rPr>
          <w:sz w:val="32"/>
          <w:szCs w:val="32"/>
        </w:rPr>
        <w:t xml:space="preserve"> тыс. </w:t>
      </w:r>
      <w:r w:rsidR="003051F1" w:rsidRPr="00466EBB">
        <w:rPr>
          <w:sz w:val="32"/>
          <w:szCs w:val="32"/>
        </w:rPr>
        <w:t>га. В 2017 году усыхание сосняков в Ре</w:t>
      </w:r>
      <w:r w:rsidR="00817B23" w:rsidRPr="00466EBB">
        <w:rPr>
          <w:sz w:val="32"/>
          <w:szCs w:val="32"/>
        </w:rPr>
        <w:t>спублики Беларусь продолжилось. Н</w:t>
      </w:r>
      <w:r w:rsidR="003051F1" w:rsidRPr="00466EBB">
        <w:rPr>
          <w:sz w:val="32"/>
          <w:szCs w:val="32"/>
        </w:rPr>
        <w:t>а конец года площадь поврежденных насаждений возросла в 2,5 раза и составила уже 96,6 тыс. га с объемом 5,7 млн. куб. м.</w:t>
      </w:r>
      <w:r w:rsidR="0046276B" w:rsidRPr="00466EBB">
        <w:rPr>
          <w:sz w:val="32"/>
          <w:szCs w:val="32"/>
        </w:rPr>
        <w:t>, а 18 лесхозо</w:t>
      </w:r>
      <w:r w:rsidR="00221397" w:rsidRPr="00466EBB">
        <w:rPr>
          <w:sz w:val="32"/>
          <w:szCs w:val="32"/>
        </w:rPr>
        <w:t xml:space="preserve">в, граничащих с Брянской областью, </w:t>
      </w:r>
      <w:r w:rsidR="0046276B" w:rsidRPr="00466EBB">
        <w:rPr>
          <w:sz w:val="32"/>
          <w:szCs w:val="32"/>
        </w:rPr>
        <w:t xml:space="preserve">попали в «фиолетовую зону» с объемом усыхания более 120 тыс. куб. м. </w:t>
      </w:r>
      <w:r w:rsidR="00221397" w:rsidRPr="00466EBB">
        <w:rPr>
          <w:sz w:val="32"/>
          <w:szCs w:val="32"/>
        </w:rPr>
        <w:t xml:space="preserve">в каждом. </w:t>
      </w:r>
      <w:r w:rsidR="003051F1" w:rsidRPr="00466EBB">
        <w:rPr>
          <w:sz w:val="32"/>
          <w:szCs w:val="32"/>
        </w:rPr>
        <w:t xml:space="preserve">При этом площадь </w:t>
      </w:r>
      <w:r w:rsidR="009B63EE" w:rsidRPr="00466EBB">
        <w:rPr>
          <w:sz w:val="32"/>
          <w:szCs w:val="32"/>
        </w:rPr>
        <w:t xml:space="preserve">насаждений, требующих проведения </w:t>
      </w:r>
      <w:r w:rsidR="003051F1" w:rsidRPr="00466EBB">
        <w:rPr>
          <w:sz w:val="32"/>
          <w:szCs w:val="32"/>
        </w:rPr>
        <w:t xml:space="preserve">сплошных санитарных рубок </w:t>
      </w:r>
      <w:r w:rsidR="009B63EE" w:rsidRPr="00466EBB">
        <w:rPr>
          <w:sz w:val="32"/>
          <w:szCs w:val="32"/>
        </w:rPr>
        <w:t xml:space="preserve">за 1 год возросла </w:t>
      </w:r>
      <w:r w:rsidR="00CA13DF" w:rsidRPr="00466EBB">
        <w:rPr>
          <w:sz w:val="32"/>
          <w:szCs w:val="32"/>
        </w:rPr>
        <w:t xml:space="preserve">в 7 раз </w:t>
      </w:r>
      <w:r w:rsidR="009B63EE" w:rsidRPr="00466EBB">
        <w:rPr>
          <w:sz w:val="32"/>
          <w:szCs w:val="32"/>
        </w:rPr>
        <w:t>с 3,2 тыс. га до 20,7 тыс. га.</w:t>
      </w:r>
      <w:r w:rsidR="003051F1" w:rsidRPr="00466EBB">
        <w:rPr>
          <w:sz w:val="32"/>
          <w:szCs w:val="32"/>
        </w:rPr>
        <w:t xml:space="preserve"> </w:t>
      </w:r>
      <w:r w:rsidR="0046276B" w:rsidRPr="00466EBB">
        <w:rPr>
          <w:sz w:val="32"/>
          <w:szCs w:val="32"/>
        </w:rPr>
        <w:t xml:space="preserve"> </w:t>
      </w:r>
    </w:p>
    <w:p w:rsidR="00CA13DF" w:rsidRPr="00466EBB" w:rsidRDefault="00CA13DF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lastRenderedPageBreak/>
        <w:t xml:space="preserve">Аналогичная </w:t>
      </w:r>
      <w:r w:rsidR="004532EC" w:rsidRPr="00466EBB">
        <w:rPr>
          <w:sz w:val="32"/>
          <w:szCs w:val="32"/>
        </w:rPr>
        <w:t xml:space="preserve"> ситуация наблюдается в с</w:t>
      </w:r>
      <w:r w:rsidRPr="00466EBB">
        <w:rPr>
          <w:sz w:val="32"/>
          <w:szCs w:val="32"/>
        </w:rPr>
        <w:t>определьном государстве Украина</w:t>
      </w:r>
      <w:r w:rsidR="004532EC" w:rsidRPr="00466EBB">
        <w:rPr>
          <w:sz w:val="32"/>
          <w:szCs w:val="32"/>
        </w:rPr>
        <w:t xml:space="preserve">. </w:t>
      </w:r>
      <w:proofErr w:type="gramStart"/>
      <w:r w:rsidR="004532EC" w:rsidRPr="00466EBB">
        <w:rPr>
          <w:sz w:val="32"/>
          <w:szCs w:val="32"/>
        </w:rPr>
        <w:t>Так в Черниговской области лесные насаждения погибли на площади 10 </w:t>
      </w:r>
      <w:r w:rsidR="00EE5D80" w:rsidRPr="00466EBB">
        <w:rPr>
          <w:sz w:val="32"/>
          <w:szCs w:val="32"/>
        </w:rPr>
        <w:t>тысяч</w:t>
      </w:r>
      <w:r w:rsidR="004532EC" w:rsidRPr="00466EBB">
        <w:rPr>
          <w:sz w:val="32"/>
          <w:szCs w:val="32"/>
        </w:rPr>
        <w:t xml:space="preserve"> га, в </w:t>
      </w:r>
      <w:r w:rsidR="003C78B1" w:rsidRPr="00466EBB">
        <w:rPr>
          <w:sz w:val="32"/>
          <w:szCs w:val="32"/>
        </w:rPr>
        <w:t xml:space="preserve">Житомирской - </w:t>
      </w:r>
      <w:r w:rsidR="004532EC" w:rsidRPr="00466EBB">
        <w:rPr>
          <w:sz w:val="32"/>
          <w:szCs w:val="32"/>
        </w:rPr>
        <w:t xml:space="preserve"> на площ</w:t>
      </w:r>
      <w:r w:rsidR="00EE5D80" w:rsidRPr="00466EBB">
        <w:rPr>
          <w:sz w:val="32"/>
          <w:szCs w:val="32"/>
        </w:rPr>
        <w:t xml:space="preserve">ади </w:t>
      </w:r>
      <w:r w:rsidR="003C78B1" w:rsidRPr="00466EBB">
        <w:rPr>
          <w:sz w:val="32"/>
          <w:szCs w:val="32"/>
        </w:rPr>
        <w:t xml:space="preserve">42 тыс. </w:t>
      </w:r>
      <w:r w:rsidR="00EE5D80" w:rsidRPr="00466EBB">
        <w:rPr>
          <w:sz w:val="32"/>
          <w:szCs w:val="32"/>
        </w:rPr>
        <w:t>га и эта цифра увеличится</w:t>
      </w:r>
      <w:r w:rsidR="004532EC" w:rsidRPr="00466EBB">
        <w:rPr>
          <w:sz w:val="32"/>
          <w:szCs w:val="32"/>
        </w:rPr>
        <w:t xml:space="preserve"> с наступлением </w:t>
      </w:r>
      <w:r w:rsidR="00EE5D80" w:rsidRPr="00466EBB">
        <w:rPr>
          <w:sz w:val="32"/>
          <w:szCs w:val="32"/>
        </w:rPr>
        <w:t>весны</w:t>
      </w:r>
      <w:r w:rsidR="004532EC" w:rsidRPr="00466EBB">
        <w:rPr>
          <w:sz w:val="32"/>
          <w:szCs w:val="32"/>
        </w:rPr>
        <w:t>.</w:t>
      </w:r>
      <w:proofErr w:type="gramEnd"/>
    </w:p>
    <w:p w:rsidR="00CA13DF" w:rsidRPr="00466EBB" w:rsidRDefault="003C78B1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 xml:space="preserve">Учитывая </w:t>
      </w:r>
      <w:proofErr w:type="gramStart"/>
      <w:r w:rsidRPr="00466EBB">
        <w:rPr>
          <w:sz w:val="32"/>
          <w:szCs w:val="32"/>
        </w:rPr>
        <w:t>вышеизложенное</w:t>
      </w:r>
      <w:proofErr w:type="gramEnd"/>
      <w:r w:rsidRPr="00466EBB">
        <w:rPr>
          <w:sz w:val="32"/>
          <w:szCs w:val="32"/>
        </w:rPr>
        <w:t xml:space="preserve">, в ближайшей перспективе для Брянской области существует реальная угроза массового распространения вредителя. </w:t>
      </w:r>
      <w:r w:rsidR="00CA13DF" w:rsidRPr="00466EBB">
        <w:rPr>
          <w:sz w:val="32"/>
          <w:szCs w:val="32"/>
        </w:rPr>
        <w:t xml:space="preserve">Первые признаки острого ослабления сосновых насаждений были замечены специалистами управления лесами Брянской области весной 2017 года в юго-западных лесничествах области, граничащих с Республикой Беларусь. Морфологические изменения, которые </w:t>
      </w:r>
      <w:proofErr w:type="gramStart"/>
      <w:r w:rsidR="00CA13DF" w:rsidRPr="00466EBB">
        <w:rPr>
          <w:sz w:val="32"/>
          <w:szCs w:val="32"/>
        </w:rPr>
        <w:t>проявлялись в деревьях сосны соответствовали</w:t>
      </w:r>
      <w:proofErr w:type="gramEnd"/>
      <w:r w:rsidR="00CA13DF" w:rsidRPr="00466EBB">
        <w:rPr>
          <w:sz w:val="32"/>
          <w:szCs w:val="32"/>
        </w:rPr>
        <w:t xml:space="preserve"> </w:t>
      </w:r>
      <w:r w:rsidR="00BD3C82" w:rsidRPr="00466EBB">
        <w:rPr>
          <w:sz w:val="32"/>
          <w:szCs w:val="32"/>
        </w:rPr>
        <w:t>выше</w:t>
      </w:r>
      <w:r w:rsidR="00CA13DF" w:rsidRPr="00466EBB">
        <w:rPr>
          <w:sz w:val="32"/>
          <w:szCs w:val="32"/>
        </w:rPr>
        <w:t xml:space="preserve"> описанным признакам поражения вершинным короедом.</w:t>
      </w:r>
    </w:p>
    <w:p w:rsidR="00D2195B" w:rsidRPr="00466EBB" w:rsidRDefault="004532EC" w:rsidP="003C78B1">
      <w:pPr>
        <w:ind w:firstLine="709"/>
        <w:jc w:val="both"/>
        <w:rPr>
          <w:sz w:val="32"/>
          <w:szCs w:val="32"/>
        </w:rPr>
      </w:pPr>
      <w:proofErr w:type="gramStart"/>
      <w:r w:rsidRPr="00466EBB">
        <w:rPr>
          <w:sz w:val="32"/>
          <w:szCs w:val="32"/>
        </w:rPr>
        <w:t xml:space="preserve">По данным </w:t>
      </w:r>
      <w:r w:rsidR="00CA13DF" w:rsidRPr="00466EBB">
        <w:rPr>
          <w:sz w:val="32"/>
          <w:szCs w:val="32"/>
        </w:rPr>
        <w:t xml:space="preserve">анализа материалов дистанционного зондирования, проведенного </w:t>
      </w:r>
      <w:r w:rsidR="0025241A" w:rsidRPr="00466EBB">
        <w:rPr>
          <w:sz w:val="32"/>
          <w:szCs w:val="32"/>
        </w:rPr>
        <w:t xml:space="preserve">в 2017 году </w:t>
      </w:r>
      <w:r w:rsidR="00CA13DF" w:rsidRPr="00466EBB">
        <w:rPr>
          <w:sz w:val="32"/>
          <w:szCs w:val="32"/>
        </w:rPr>
        <w:t xml:space="preserve">филиалом Центра защиты леса Калужской области </w:t>
      </w:r>
      <w:r w:rsidR="00D2195B" w:rsidRPr="00466EBB">
        <w:rPr>
          <w:sz w:val="32"/>
          <w:szCs w:val="32"/>
        </w:rPr>
        <w:t>ФБУ «</w:t>
      </w:r>
      <w:proofErr w:type="spellStart"/>
      <w:r w:rsidR="00D2195B" w:rsidRPr="00466EBB">
        <w:rPr>
          <w:sz w:val="32"/>
          <w:szCs w:val="32"/>
        </w:rPr>
        <w:t>Рослесозащита</w:t>
      </w:r>
      <w:proofErr w:type="spellEnd"/>
      <w:r w:rsidR="00BD3C82" w:rsidRPr="00466EBB">
        <w:rPr>
          <w:sz w:val="32"/>
          <w:szCs w:val="32"/>
        </w:rPr>
        <w:t>»</w:t>
      </w:r>
      <w:r w:rsidR="003C78B1" w:rsidRPr="00466EBB">
        <w:rPr>
          <w:sz w:val="32"/>
          <w:szCs w:val="32"/>
        </w:rPr>
        <w:t>,</w:t>
      </w:r>
      <w:r w:rsidR="00EE5D80" w:rsidRPr="00466EBB">
        <w:rPr>
          <w:sz w:val="32"/>
          <w:szCs w:val="32"/>
        </w:rPr>
        <w:t xml:space="preserve"> </w:t>
      </w:r>
      <w:r w:rsidRPr="00466EBB">
        <w:rPr>
          <w:sz w:val="32"/>
          <w:szCs w:val="32"/>
        </w:rPr>
        <w:t xml:space="preserve">в  приграничных с </w:t>
      </w:r>
      <w:r w:rsidR="00D2195B" w:rsidRPr="00466EBB">
        <w:rPr>
          <w:sz w:val="32"/>
          <w:szCs w:val="32"/>
        </w:rPr>
        <w:t>Р</w:t>
      </w:r>
      <w:r w:rsidRPr="00466EBB">
        <w:rPr>
          <w:sz w:val="32"/>
          <w:szCs w:val="32"/>
        </w:rPr>
        <w:t xml:space="preserve">еспубликой Беларусь и Украиной </w:t>
      </w:r>
      <w:proofErr w:type="spellStart"/>
      <w:r w:rsidR="00CA13DF" w:rsidRPr="00466EBB">
        <w:rPr>
          <w:sz w:val="32"/>
          <w:szCs w:val="32"/>
        </w:rPr>
        <w:t>Злынковском</w:t>
      </w:r>
      <w:proofErr w:type="spellEnd"/>
      <w:r w:rsidR="00CA13DF" w:rsidRPr="00466EBB">
        <w:rPr>
          <w:sz w:val="32"/>
          <w:szCs w:val="32"/>
        </w:rPr>
        <w:t xml:space="preserve">, </w:t>
      </w:r>
      <w:proofErr w:type="spellStart"/>
      <w:r w:rsidR="00CA13DF" w:rsidRPr="00466EBB">
        <w:rPr>
          <w:sz w:val="32"/>
          <w:szCs w:val="32"/>
        </w:rPr>
        <w:t>Клинцовском</w:t>
      </w:r>
      <w:proofErr w:type="spellEnd"/>
      <w:r w:rsidR="00CA13DF" w:rsidRPr="00466EBB">
        <w:rPr>
          <w:sz w:val="32"/>
          <w:szCs w:val="32"/>
        </w:rPr>
        <w:t xml:space="preserve">, </w:t>
      </w:r>
      <w:proofErr w:type="spellStart"/>
      <w:r w:rsidRPr="00466EBB">
        <w:rPr>
          <w:sz w:val="32"/>
          <w:szCs w:val="32"/>
        </w:rPr>
        <w:t>Суземском</w:t>
      </w:r>
      <w:proofErr w:type="spellEnd"/>
      <w:r w:rsidRPr="00466EBB">
        <w:rPr>
          <w:sz w:val="32"/>
          <w:szCs w:val="32"/>
        </w:rPr>
        <w:t xml:space="preserve"> лесничеств</w:t>
      </w:r>
      <w:r w:rsidR="00276C35" w:rsidRPr="00466EBB">
        <w:rPr>
          <w:sz w:val="32"/>
          <w:szCs w:val="32"/>
        </w:rPr>
        <w:t>ах</w:t>
      </w:r>
      <w:r w:rsidRPr="00466EBB">
        <w:rPr>
          <w:sz w:val="32"/>
          <w:szCs w:val="32"/>
        </w:rPr>
        <w:t xml:space="preserve"> выявлены поврежденные </w:t>
      </w:r>
      <w:r w:rsidR="00276C35" w:rsidRPr="00466EBB">
        <w:rPr>
          <w:sz w:val="32"/>
          <w:szCs w:val="32"/>
        </w:rPr>
        <w:t>короедным усыханием сосновые насаждения</w:t>
      </w:r>
      <w:r w:rsidRPr="00466EBB">
        <w:rPr>
          <w:sz w:val="32"/>
          <w:szCs w:val="32"/>
        </w:rPr>
        <w:t xml:space="preserve"> на площади 6,5 тысяч га.</w:t>
      </w:r>
      <w:proofErr w:type="gramEnd"/>
      <w:r w:rsidR="00D2195B" w:rsidRPr="00466EBB">
        <w:rPr>
          <w:sz w:val="32"/>
          <w:szCs w:val="32"/>
        </w:rPr>
        <w:t xml:space="preserve"> Хочется отметить, что данная цифра свидетельствует о уже </w:t>
      </w:r>
      <w:r w:rsidR="0025241A" w:rsidRPr="00466EBB">
        <w:rPr>
          <w:sz w:val="32"/>
          <w:szCs w:val="32"/>
        </w:rPr>
        <w:t xml:space="preserve">фактически </w:t>
      </w:r>
      <w:r w:rsidR="00D2195B" w:rsidRPr="00466EBB">
        <w:rPr>
          <w:sz w:val="32"/>
          <w:szCs w:val="32"/>
        </w:rPr>
        <w:t>отработанных короедом площадях, которые с учетом скорости его распространения на примере Беларуси могут кратно возрасти в текущем году при непринятии своевременных мер.</w:t>
      </w:r>
      <w:r w:rsidR="0030341C" w:rsidRPr="00466EBB">
        <w:rPr>
          <w:sz w:val="32"/>
          <w:szCs w:val="32"/>
        </w:rPr>
        <w:t xml:space="preserve"> Усыхание сосняков отмечается в чистых по составу, приспевающих, спелых и перестойных, как правило, </w:t>
      </w:r>
      <w:proofErr w:type="spellStart"/>
      <w:r w:rsidR="0030341C" w:rsidRPr="00466EBB">
        <w:rPr>
          <w:sz w:val="32"/>
          <w:szCs w:val="32"/>
        </w:rPr>
        <w:t>среднеполнотных</w:t>
      </w:r>
      <w:proofErr w:type="spellEnd"/>
      <w:r w:rsidR="0030341C" w:rsidRPr="00466EBB">
        <w:rPr>
          <w:sz w:val="32"/>
          <w:szCs w:val="32"/>
        </w:rPr>
        <w:t xml:space="preserve"> насаждениях. На территории Брянской области общая площадь таких насаждений, подверженных первоочередной опасности усыхания, по результатам анализа нами оценивается более чем в 100 тыс. га.</w:t>
      </w:r>
    </w:p>
    <w:p w:rsidR="00F424D9" w:rsidRPr="00466EBB" w:rsidRDefault="0025241A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 xml:space="preserve">В большинстве случаев усыхание носит куртинный характер с площадью куртин от 0,1 до 0,4 га. </w:t>
      </w:r>
      <w:r w:rsidR="00F424D9" w:rsidRPr="00466EBB">
        <w:rPr>
          <w:sz w:val="32"/>
          <w:szCs w:val="32"/>
        </w:rPr>
        <w:t>Накопление короедного запаса в сосняках может достичь критического уровня в ближайшее время, поэтому существует угроза реализации массового усыхания сосновых древостоев по сценарию ельников, что может вызвать катастрофические последствия не только в отдельно взятой Брянской области, но и соседних областях Центрального Федерального Округа.</w:t>
      </w:r>
    </w:p>
    <w:p w:rsidR="0038257A" w:rsidRPr="00466EBB" w:rsidRDefault="0038257A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 xml:space="preserve">При этом принятие своевременных мер реагирования на распространение вершинного короеда осложнено </w:t>
      </w:r>
      <w:r w:rsidR="00BD3C82" w:rsidRPr="00466EBB">
        <w:rPr>
          <w:sz w:val="32"/>
          <w:szCs w:val="32"/>
        </w:rPr>
        <w:t>п</w:t>
      </w:r>
      <w:r w:rsidRPr="00466EBB">
        <w:rPr>
          <w:sz w:val="32"/>
          <w:szCs w:val="32"/>
        </w:rPr>
        <w:t xml:space="preserve">о </w:t>
      </w:r>
      <w:r w:rsidR="0066798A" w:rsidRPr="00466EBB">
        <w:rPr>
          <w:sz w:val="32"/>
          <w:szCs w:val="32"/>
        </w:rPr>
        <w:t>следующим</w:t>
      </w:r>
      <w:r w:rsidRPr="00466EBB">
        <w:rPr>
          <w:sz w:val="32"/>
          <w:szCs w:val="32"/>
        </w:rPr>
        <w:t xml:space="preserve"> причинам.</w:t>
      </w:r>
    </w:p>
    <w:p w:rsidR="0025241A" w:rsidRPr="00466EBB" w:rsidRDefault="0025241A" w:rsidP="003C78B1">
      <w:pPr>
        <w:pStyle w:val="aa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lastRenderedPageBreak/>
        <w:t>Сложность ранней диагностики вредителя по причине заселения им верхней части кроны.</w:t>
      </w:r>
    </w:p>
    <w:p w:rsidR="0038257A" w:rsidRPr="00466EBB" w:rsidRDefault="002361CA" w:rsidP="003C78B1">
      <w:pPr>
        <w:pStyle w:val="aa"/>
        <w:numPr>
          <w:ilvl w:val="0"/>
          <w:numId w:val="2"/>
        </w:numPr>
        <w:ind w:left="0" w:firstLine="709"/>
        <w:jc w:val="both"/>
        <w:rPr>
          <w:i/>
          <w:sz w:val="32"/>
          <w:szCs w:val="32"/>
        </w:rPr>
      </w:pPr>
      <w:r w:rsidRPr="00466EBB">
        <w:rPr>
          <w:sz w:val="32"/>
          <w:szCs w:val="32"/>
        </w:rPr>
        <w:t>Длительный п</w:t>
      </w:r>
      <w:r w:rsidR="0038257A" w:rsidRPr="00466EBB">
        <w:rPr>
          <w:sz w:val="32"/>
          <w:szCs w:val="32"/>
        </w:rPr>
        <w:t xml:space="preserve">ериод </w:t>
      </w:r>
      <w:proofErr w:type="spellStart"/>
      <w:r w:rsidR="0038257A" w:rsidRPr="00466EBB">
        <w:rPr>
          <w:sz w:val="32"/>
          <w:szCs w:val="32"/>
        </w:rPr>
        <w:t>безсимптомного</w:t>
      </w:r>
      <w:proofErr w:type="spellEnd"/>
      <w:r w:rsidR="0038257A" w:rsidRPr="00466EBB">
        <w:rPr>
          <w:sz w:val="32"/>
          <w:szCs w:val="32"/>
        </w:rPr>
        <w:t xml:space="preserve"> </w:t>
      </w:r>
      <w:r w:rsidRPr="00466EBB">
        <w:rPr>
          <w:sz w:val="32"/>
          <w:szCs w:val="32"/>
        </w:rPr>
        <w:t xml:space="preserve">заселения деревьев. </w:t>
      </w:r>
      <w:proofErr w:type="gramStart"/>
      <w:r w:rsidRPr="00466EBB">
        <w:rPr>
          <w:i/>
          <w:sz w:val="32"/>
          <w:szCs w:val="32"/>
        </w:rPr>
        <w:t>Э</w:t>
      </w:r>
      <w:r w:rsidR="00D2195B" w:rsidRPr="00466EBB">
        <w:rPr>
          <w:i/>
          <w:sz w:val="32"/>
          <w:szCs w:val="32"/>
        </w:rPr>
        <w:t>нтомологический анализ заселенных деревьев</w:t>
      </w:r>
      <w:r w:rsidR="0038257A" w:rsidRPr="00466EBB">
        <w:rPr>
          <w:i/>
          <w:sz w:val="32"/>
          <w:szCs w:val="32"/>
        </w:rPr>
        <w:t>,</w:t>
      </w:r>
      <w:r w:rsidR="00D2195B" w:rsidRPr="00466EBB">
        <w:rPr>
          <w:i/>
          <w:sz w:val="32"/>
          <w:szCs w:val="32"/>
        </w:rPr>
        <w:t xml:space="preserve"> проведенный Белорусскими коллегами показал</w:t>
      </w:r>
      <w:proofErr w:type="gramEnd"/>
      <w:r w:rsidR="00D2195B" w:rsidRPr="00466EBB">
        <w:rPr>
          <w:i/>
          <w:sz w:val="32"/>
          <w:szCs w:val="32"/>
        </w:rPr>
        <w:t>, что</w:t>
      </w:r>
      <w:r w:rsidRPr="00466EBB">
        <w:rPr>
          <w:i/>
          <w:sz w:val="32"/>
          <w:szCs w:val="32"/>
        </w:rPr>
        <w:t xml:space="preserve"> п</w:t>
      </w:r>
      <w:r w:rsidR="00D2195B" w:rsidRPr="00466EBB">
        <w:rPr>
          <w:i/>
          <w:sz w:val="32"/>
          <w:szCs w:val="32"/>
        </w:rPr>
        <w:t xml:space="preserve">ервые признаки изменения окраски хвои наступают через 3-4 недели после заселения. К этому времени родительские особи уже успевают закончить яйцекладку и покидают </w:t>
      </w:r>
      <w:proofErr w:type="spellStart"/>
      <w:r w:rsidR="00D2195B" w:rsidRPr="00466EBB">
        <w:rPr>
          <w:i/>
          <w:sz w:val="32"/>
          <w:szCs w:val="32"/>
        </w:rPr>
        <w:t>подкоровое</w:t>
      </w:r>
      <w:proofErr w:type="spellEnd"/>
      <w:r w:rsidR="00D2195B" w:rsidRPr="00466EBB">
        <w:rPr>
          <w:i/>
          <w:sz w:val="32"/>
          <w:szCs w:val="32"/>
        </w:rPr>
        <w:t xml:space="preserve"> пространство, нападая на новые деревья. </w:t>
      </w:r>
      <w:r w:rsidR="0038257A" w:rsidRPr="00466EBB">
        <w:rPr>
          <w:i/>
          <w:sz w:val="32"/>
          <w:szCs w:val="32"/>
        </w:rPr>
        <w:t>Таким образом, срок применения действенных мер борьбы с вершинным короедом ограничен теми же 3-4 неделями с момента обнаружения, что в настоящее время невозможно в связи с нормативно установленными сроками по согласованию и утверждению актов лесопатологических обследований</w:t>
      </w:r>
      <w:r w:rsidR="00F424D9" w:rsidRPr="00466EBB">
        <w:rPr>
          <w:i/>
          <w:sz w:val="32"/>
          <w:szCs w:val="32"/>
        </w:rPr>
        <w:t xml:space="preserve"> и внесением по их результатам изменений в проекты освоения лесов</w:t>
      </w:r>
      <w:r w:rsidR="0038257A" w:rsidRPr="00466EBB">
        <w:rPr>
          <w:i/>
          <w:sz w:val="32"/>
          <w:szCs w:val="32"/>
        </w:rPr>
        <w:t xml:space="preserve">. </w:t>
      </w:r>
    </w:p>
    <w:p w:rsidR="002361CA" w:rsidRPr="00466EBB" w:rsidRDefault="0066798A" w:rsidP="003C78B1">
      <w:pPr>
        <w:pStyle w:val="aa"/>
        <w:numPr>
          <w:ilvl w:val="0"/>
          <w:numId w:val="2"/>
        </w:numPr>
        <w:ind w:left="0" w:firstLine="709"/>
        <w:jc w:val="both"/>
        <w:rPr>
          <w:i/>
          <w:sz w:val="32"/>
          <w:szCs w:val="32"/>
        </w:rPr>
      </w:pPr>
      <w:r w:rsidRPr="00466EBB">
        <w:rPr>
          <w:sz w:val="32"/>
          <w:szCs w:val="32"/>
        </w:rPr>
        <w:t>Практическая н</w:t>
      </w:r>
      <w:r w:rsidR="002361CA" w:rsidRPr="00466EBB">
        <w:rPr>
          <w:sz w:val="32"/>
          <w:szCs w:val="32"/>
        </w:rPr>
        <w:t xml:space="preserve">евозможность </w:t>
      </w:r>
      <w:proofErr w:type="gramStart"/>
      <w:r w:rsidR="002361CA" w:rsidRPr="00466EBB">
        <w:rPr>
          <w:sz w:val="32"/>
          <w:szCs w:val="32"/>
        </w:rPr>
        <w:t>применения огневого способа очистки мест рубо</w:t>
      </w:r>
      <w:r w:rsidR="00817B23" w:rsidRPr="00466EBB">
        <w:rPr>
          <w:sz w:val="32"/>
          <w:szCs w:val="32"/>
        </w:rPr>
        <w:t>к</w:t>
      </w:r>
      <w:proofErr w:type="gramEnd"/>
      <w:r w:rsidR="00817B23" w:rsidRPr="00466EBB">
        <w:rPr>
          <w:sz w:val="32"/>
          <w:szCs w:val="32"/>
        </w:rPr>
        <w:t xml:space="preserve"> в период пожароопасного сезона без признания его исключительным случаем в связи с неоднозначностью</w:t>
      </w:r>
      <w:r w:rsidR="00BD3C82" w:rsidRPr="00466EBB">
        <w:rPr>
          <w:sz w:val="32"/>
          <w:szCs w:val="32"/>
        </w:rPr>
        <w:t xml:space="preserve"> трактовки </w:t>
      </w:r>
      <w:r w:rsidR="00817B23" w:rsidRPr="00466EBB">
        <w:rPr>
          <w:sz w:val="32"/>
          <w:szCs w:val="32"/>
        </w:rPr>
        <w:t>норм Правил пожарной безопасности в лесах</w:t>
      </w:r>
      <w:r w:rsidR="002361CA" w:rsidRPr="00466EBB">
        <w:rPr>
          <w:sz w:val="32"/>
          <w:szCs w:val="32"/>
        </w:rPr>
        <w:t xml:space="preserve">. </w:t>
      </w:r>
      <w:r w:rsidR="002361CA" w:rsidRPr="00466EBB">
        <w:rPr>
          <w:i/>
          <w:sz w:val="32"/>
          <w:szCs w:val="32"/>
        </w:rPr>
        <w:t>Таким образом, в лесу в течение активной фазы жизне</w:t>
      </w:r>
      <w:r w:rsidR="00BD3C82" w:rsidRPr="00466EBB">
        <w:rPr>
          <w:i/>
          <w:sz w:val="32"/>
          <w:szCs w:val="32"/>
        </w:rPr>
        <w:t>нного цикла вредителя ему создаю</w:t>
      </w:r>
      <w:r w:rsidR="002361CA" w:rsidRPr="00466EBB">
        <w:rPr>
          <w:i/>
          <w:sz w:val="32"/>
          <w:szCs w:val="32"/>
        </w:rPr>
        <w:t>тся дополнительные условия для размножения</w:t>
      </w:r>
      <w:r w:rsidR="00F424D9" w:rsidRPr="00466EBB">
        <w:rPr>
          <w:i/>
          <w:sz w:val="32"/>
          <w:szCs w:val="32"/>
        </w:rPr>
        <w:t>.</w:t>
      </w:r>
    </w:p>
    <w:p w:rsidR="00F424D9" w:rsidRPr="00466EBB" w:rsidRDefault="00F424D9" w:rsidP="003C78B1">
      <w:pPr>
        <w:pStyle w:val="aa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 xml:space="preserve">Необходимость при оформлении актов </w:t>
      </w:r>
      <w:r w:rsidR="00817B23" w:rsidRPr="00466EBB">
        <w:rPr>
          <w:sz w:val="32"/>
          <w:szCs w:val="32"/>
        </w:rPr>
        <w:t>лесопатологического обследования</w:t>
      </w:r>
      <w:r w:rsidRPr="00466EBB">
        <w:rPr>
          <w:sz w:val="32"/>
          <w:szCs w:val="32"/>
        </w:rPr>
        <w:t xml:space="preserve"> указывать первопричину ослабления насаждения, что зачастую сложно выявить при заселении его стволовым вредителем.</w:t>
      </w:r>
    </w:p>
    <w:p w:rsidR="005B16ED" w:rsidRPr="00466EBB" w:rsidRDefault="005B16ED" w:rsidP="003C78B1">
      <w:pPr>
        <w:pStyle w:val="aa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>Проблема назначения сплошных санитарных рубок в особо защитных участках леса.</w:t>
      </w:r>
    </w:p>
    <w:p w:rsidR="004A6AB9" w:rsidRPr="00466EBB" w:rsidRDefault="004A6AB9" w:rsidP="003C78B1">
      <w:pPr>
        <w:pStyle w:val="aa"/>
        <w:numPr>
          <w:ilvl w:val="0"/>
          <w:numId w:val="2"/>
        </w:numPr>
        <w:ind w:left="0"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>Проблема назначения санитарных рубок малой интенсивности и площади.</w:t>
      </w:r>
    </w:p>
    <w:p w:rsidR="005B16ED" w:rsidRPr="00466EBB" w:rsidRDefault="00CE241E" w:rsidP="00CE241E">
      <w:pPr>
        <w:pStyle w:val="aa"/>
        <w:ind w:left="0"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 xml:space="preserve">Уважаемый Иван Владимирович, Алексей </w:t>
      </w:r>
      <w:proofErr w:type="spellStart"/>
      <w:r w:rsidRPr="00466EBB">
        <w:rPr>
          <w:sz w:val="32"/>
          <w:szCs w:val="32"/>
        </w:rPr>
        <w:t>Янисович</w:t>
      </w:r>
      <w:proofErr w:type="spellEnd"/>
      <w:r w:rsidRPr="00466EBB">
        <w:rPr>
          <w:sz w:val="32"/>
          <w:szCs w:val="32"/>
        </w:rPr>
        <w:t>, коллеги, некоторые из этих предложений проблем принципиально могут быть решены уже на этом совещании. У</w:t>
      </w:r>
      <w:r w:rsidR="005B16ED" w:rsidRPr="00466EBB">
        <w:rPr>
          <w:sz w:val="32"/>
          <w:szCs w:val="32"/>
        </w:rPr>
        <w:t xml:space="preserve">читывая критическую </w:t>
      </w:r>
      <w:proofErr w:type="gramStart"/>
      <w:r w:rsidR="005B16ED" w:rsidRPr="00466EBB">
        <w:rPr>
          <w:sz w:val="32"/>
          <w:szCs w:val="32"/>
        </w:rPr>
        <w:t>ситуацию</w:t>
      </w:r>
      <w:proofErr w:type="gramEnd"/>
      <w:r w:rsidR="005B16ED" w:rsidRPr="00466EBB">
        <w:rPr>
          <w:sz w:val="32"/>
          <w:szCs w:val="32"/>
        </w:rPr>
        <w:t xml:space="preserve"> обусловленную массовым распространением вершинного короеда по территории Белоруссии и Украины и угрозой его массового распространения на территории Брянской области </w:t>
      </w:r>
      <w:r w:rsidR="00333F6F" w:rsidRPr="00466EBB">
        <w:rPr>
          <w:sz w:val="32"/>
          <w:szCs w:val="32"/>
        </w:rPr>
        <w:t>управление лесами Брянской области просит</w:t>
      </w:r>
      <w:r w:rsidR="005B16ED" w:rsidRPr="00466EBB">
        <w:rPr>
          <w:sz w:val="32"/>
          <w:szCs w:val="32"/>
        </w:rPr>
        <w:t xml:space="preserve"> рассмотреть</w:t>
      </w:r>
      <w:r w:rsidR="00333F6F" w:rsidRPr="00466EBB">
        <w:rPr>
          <w:sz w:val="32"/>
          <w:szCs w:val="32"/>
        </w:rPr>
        <w:t xml:space="preserve"> следующие предложения, направленные на принятие действенных</w:t>
      </w:r>
      <w:r w:rsidR="005B16ED" w:rsidRPr="00466EBB">
        <w:rPr>
          <w:sz w:val="32"/>
          <w:szCs w:val="32"/>
        </w:rPr>
        <w:t xml:space="preserve"> мер</w:t>
      </w:r>
      <w:r w:rsidR="00333F6F" w:rsidRPr="00466EBB">
        <w:rPr>
          <w:sz w:val="32"/>
          <w:szCs w:val="32"/>
        </w:rPr>
        <w:t xml:space="preserve"> по борьбе с данным вредителем и не требующих</w:t>
      </w:r>
      <w:r w:rsidR="00817B23" w:rsidRPr="00466EBB">
        <w:rPr>
          <w:sz w:val="32"/>
          <w:szCs w:val="32"/>
        </w:rPr>
        <w:t xml:space="preserve"> </w:t>
      </w:r>
      <w:r w:rsidR="0066798A" w:rsidRPr="00466EBB">
        <w:rPr>
          <w:sz w:val="32"/>
          <w:szCs w:val="32"/>
        </w:rPr>
        <w:t xml:space="preserve">принятия </w:t>
      </w:r>
      <w:r w:rsidR="00817B23" w:rsidRPr="00466EBB">
        <w:rPr>
          <w:sz w:val="32"/>
          <w:szCs w:val="32"/>
        </w:rPr>
        <w:t xml:space="preserve">изменений </w:t>
      </w:r>
      <w:r w:rsidR="007B0264" w:rsidRPr="00466EBB">
        <w:rPr>
          <w:sz w:val="32"/>
          <w:szCs w:val="32"/>
        </w:rPr>
        <w:t xml:space="preserve">в законодательство, </w:t>
      </w:r>
      <w:r w:rsidR="005B16ED" w:rsidRPr="00466EBB">
        <w:rPr>
          <w:sz w:val="32"/>
          <w:szCs w:val="32"/>
        </w:rPr>
        <w:t>а именно:</w:t>
      </w:r>
    </w:p>
    <w:p w:rsidR="00E15C1A" w:rsidRPr="00466EBB" w:rsidRDefault="00BD3C82" w:rsidP="003C78B1">
      <w:pPr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466EBB">
        <w:rPr>
          <w:sz w:val="32"/>
          <w:szCs w:val="32"/>
        </w:rPr>
        <w:lastRenderedPageBreak/>
        <w:t>1.</w:t>
      </w:r>
      <w:r w:rsidR="00221397" w:rsidRPr="00466EBB">
        <w:rPr>
          <w:sz w:val="32"/>
          <w:szCs w:val="32"/>
        </w:rPr>
        <w:t xml:space="preserve"> Ра</w:t>
      </w:r>
      <w:r w:rsidR="005B16ED" w:rsidRPr="00466EBB">
        <w:rPr>
          <w:sz w:val="32"/>
          <w:szCs w:val="32"/>
        </w:rPr>
        <w:t>зрешить специалистам ФБУ «</w:t>
      </w:r>
      <w:proofErr w:type="spellStart"/>
      <w:r w:rsidR="005B16ED" w:rsidRPr="00466EBB">
        <w:rPr>
          <w:sz w:val="32"/>
          <w:szCs w:val="32"/>
        </w:rPr>
        <w:t>Рослесозащита</w:t>
      </w:r>
      <w:proofErr w:type="spellEnd"/>
      <w:r w:rsidR="005B16ED" w:rsidRPr="00466EBB">
        <w:rPr>
          <w:sz w:val="32"/>
          <w:szCs w:val="32"/>
        </w:rPr>
        <w:t>»</w:t>
      </w:r>
      <w:r w:rsidR="0066798A" w:rsidRPr="00466EBB">
        <w:rPr>
          <w:sz w:val="32"/>
          <w:szCs w:val="32"/>
        </w:rPr>
        <w:t xml:space="preserve"> отбирать в рубку </w:t>
      </w:r>
      <w:r w:rsidR="005B16ED" w:rsidRPr="00466EBB">
        <w:rPr>
          <w:sz w:val="32"/>
          <w:szCs w:val="32"/>
        </w:rPr>
        <w:t>модельные деревья, имеющие признаки заселе</w:t>
      </w:r>
      <w:r w:rsidR="0066798A" w:rsidRPr="00466EBB">
        <w:rPr>
          <w:sz w:val="32"/>
          <w:szCs w:val="32"/>
        </w:rPr>
        <w:t xml:space="preserve">ния вершинным короедом, </w:t>
      </w:r>
      <w:r w:rsidR="005B16ED" w:rsidRPr="00466EBB">
        <w:rPr>
          <w:sz w:val="32"/>
          <w:szCs w:val="32"/>
        </w:rPr>
        <w:t xml:space="preserve">на </w:t>
      </w:r>
      <w:proofErr w:type="gramStart"/>
      <w:r w:rsidR="005B16ED" w:rsidRPr="00466EBB">
        <w:rPr>
          <w:sz w:val="32"/>
          <w:szCs w:val="32"/>
        </w:rPr>
        <w:t>территории</w:t>
      </w:r>
      <w:proofErr w:type="gramEnd"/>
      <w:r w:rsidR="005B16ED" w:rsidRPr="00466EBB">
        <w:rPr>
          <w:sz w:val="32"/>
          <w:szCs w:val="32"/>
        </w:rPr>
        <w:t xml:space="preserve"> как арендованных лесных уча</w:t>
      </w:r>
      <w:r w:rsidR="0066798A" w:rsidRPr="00466EBB">
        <w:rPr>
          <w:sz w:val="32"/>
          <w:szCs w:val="32"/>
        </w:rPr>
        <w:t xml:space="preserve">стков так и </w:t>
      </w:r>
      <w:proofErr w:type="spellStart"/>
      <w:r w:rsidR="0066798A" w:rsidRPr="00466EBB">
        <w:rPr>
          <w:sz w:val="32"/>
          <w:szCs w:val="32"/>
        </w:rPr>
        <w:t>неарендованных</w:t>
      </w:r>
      <w:proofErr w:type="spellEnd"/>
      <w:r w:rsidR="0066798A" w:rsidRPr="00466EBB">
        <w:rPr>
          <w:sz w:val="32"/>
          <w:szCs w:val="32"/>
        </w:rPr>
        <w:t xml:space="preserve"> и </w:t>
      </w:r>
      <w:r w:rsidR="005B16ED" w:rsidRPr="00466EBB">
        <w:rPr>
          <w:sz w:val="32"/>
          <w:szCs w:val="32"/>
        </w:rPr>
        <w:t>по результатам проведенн</w:t>
      </w:r>
      <w:r w:rsidR="00E15C1A" w:rsidRPr="00466EBB">
        <w:rPr>
          <w:sz w:val="32"/>
          <w:szCs w:val="32"/>
        </w:rPr>
        <w:t>ого</w:t>
      </w:r>
      <w:r w:rsidR="005B16ED" w:rsidRPr="00466EBB">
        <w:rPr>
          <w:sz w:val="32"/>
          <w:szCs w:val="32"/>
        </w:rPr>
        <w:t xml:space="preserve"> ими обследовани</w:t>
      </w:r>
      <w:r w:rsidR="00E15C1A" w:rsidRPr="00466EBB">
        <w:rPr>
          <w:sz w:val="32"/>
          <w:szCs w:val="32"/>
        </w:rPr>
        <w:t>я назначать насаждения в рубку.</w:t>
      </w:r>
      <w:r w:rsidR="0066798A" w:rsidRPr="00466EBB">
        <w:rPr>
          <w:sz w:val="32"/>
          <w:szCs w:val="32"/>
        </w:rPr>
        <w:t xml:space="preserve"> В настоящее время имеет место обратная ситуация, при которой специалисты ФБУ «</w:t>
      </w:r>
      <w:proofErr w:type="spellStart"/>
      <w:r w:rsidR="0066798A" w:rsidRPr="00466EBB">
        <w:rPr>
          <w:sz w:val="32"/>
          <w:szCs w:val="32"/>
        </w:rPr>
        <w:t>Рослесозащита</w:t>
      </w:r>
      <w:proofErr w:type="spellEnd"/>
      <w:r w:rsidR="0066798A" w:rsidRPr="00466EBB">
        <w:rPr>
          <w:sz w:val="32"/>
          <w:szCs w:val="32"/>
        </w:rPr>
        <w:t>» могут брать модели только с действующих лесосек, в кроне которых уже нет взрослых особей вершинного короеда.</w:t>
      </w:r>
    </w:p>
    <w:p w:rsidR="0025241A" w:rsidRPr="00466EBB" w:rsidRDefault="00BD3C82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>2.</w:t>
      </w:r>
      <w:r w:rsidR="0025241A" w:rsidRPr="00466EBB">
        <w:rPr>
          <w:sz w:val="32"/>
          <w:szCs w:val="32"/>
        </w:rPr>
        <w:t xml:space="preserve"> </w:t>
      </w:r>
      <w:r w:rsidR="00221397" w:rsidRPr="00466EBB">
        <w:rPr>
          <w:sz w:val="32"/>
          <w:szCs w:val="32"/>
        </w:rPr>
        <w:t>В</w:t>
      </w:r>
      <w:r w:rsidR="0025241A" w:rsidRPr="00466EBB">
        <w:rPr>
          <w:sz w:val="32"/>
          <w:szCs w:val="32"/>
        </w:rPr>
        <w:t xml:space="preserve"> качестве исключительного случая </w:t>
      </w:r>
      <w:r w:rsidR="00333F6F" w:rsidRPr="00466EBB">
        <w:rPr>
          <w:sz w:val="32"/>
          <w:szCs w:val="32"/>
        </w:rPr>
        <w:t xml:space="preserve">в период пожароопасного сезона </w:t>
      </w:r>
      <w:r w:rsidR="0025241A" w:rsidRPr="00466EBB">
        <w:rPr>
          <w:sz w:val="32"/>
          <w:szCs w:val="32"/>
        </w:rPr>
        <w:t>разрешать огневой способ очистки мест рубок под контролем лиц, использующих леса в лесничествах, в которых выявлены очаги короедного усыхания сосны. Это допускается действующими Правилами пожарной безопасности</w:t>
      </w:r>
      <w:r w:rsidR="007B0264" w:rsidRPr="00466EBB">
        <w:rPr>
          <w:sz w:val="32"/>
          <w:szCs w:val="32"/>
        </w:rPr>
        <w:t xml:space="preserve"> в лесах</w:t>
      </w:r>
      <w:r w:rsidR="0025241A" w:rsidRPr="00466EBB">
        <w:rPr>
          <w:sz w:val="32"/>
          <w:szCs w:val="32"/>
        </w:rPr>
        <w:t>, но необходимо</w:t>
      </w:r>
      <w:r w:rsidR="00333F6F" w:rsidRPr="00466EBB">
        <w:rPr>
          <w:sz w:val="32"/>
          <w:szCs w:val="32"/>
        </w:rPr>
        <w:t xml:space="preserve"> </w:t>
      </w:r>
      <w:r w:rsidR="007B0264" w:rsidRPr="00466EBB">
        <w:rPr>
          <w:sz w:val="32"/>
          <w:szCs w:val="32"/>
        </w:rPr>
        <w:t xml:space="preserve">принципиальное </w:t>
      </w:r>
      <w:r w:rsidR="00333F6F" w:rsidRPr="00466EBB">
        <w:rPr>
          <w:sz w:val="32"/>
          <w:szCs w:val="32"/>
        </w:rPr>
        <w:t xml:space="preserve">политическое решение </w:t>
      </w:r>
      <w:r w:rsidR="007B0264" w:rsidRPr="00466EBB">
        <w:rPr>
          <w:sz w:val="32"/>
          <w:szCs w:val="32"/>
        </w:rPr>
        <w:t xml:space="preserve">Федерального агентства лесного хозяйства и Министерства чрезвычайных ситуаций, </w:t>
      </w:r>
      <w:r w:rsidR="00C224D9" w:rsidRPr="00466EBB">
        <w:rPr>
          <w:sz w:val="32"/>
          <w:szCs w:val="32"/>
        </w:rPr>
        <w:t xml:space="preserve">так как каждое место сжигания порубочных остатков будет регистрироваться в системе ИСДМ как </w:t>
      </w:r>
      <w:proofErr w:type="spellStart"/>
      <w:r w:rsidR="00C224D9" w:rsidRPr="00466EBB">
        <w:rPr>
          <w:sz w:val="32"/>
          <w:szCs w:val="32"/>
        </w:rPr>
        <w:t>термоточка</w:t>
      </w:r>
      <w:proofErr w:type="spellEnd"/>
      <w:r w:rsidR="00C224D9" w:rsidRPr="00466EBB">
        <w:rPr>
          <w:sz w:val="32"/>
          <w:szCs w:val="32"/>
        </w:rPr>
        <w:t xml:space="preserve"> и потребует дополнительного объяснения в формах отчетности</w:t>
      </w:r>
      <w:r w:rsidR="007B0264" w:rsidRPr="00466EBB">
        <w:rPr>
          <w:sz w:val="32"/>
          <w:szCs w:val="32"/>
        </w:rPr>
        <w:t xml:space="preserve"> со стороны субъекта</w:t>
      </w:r>
      <w:r w:rsidR="00C224D9" w:rsidRPr="00466EBB">
        <w:rPr>
          <w:sz w:val="32"/>
          <w:szCs w:val="32"/>
        </w:rPr>
        <w:t>.</w:t>
      </w:r>
    </w:p>
    <w:p w:rsidR="00C224D9" w:rsidRPr="00466EBB" w:rsidRDefault="00221397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>3. Р</w:t>
      </w:r>
      <w:r w:rsidR="00C224D9" w:rsidRPr="00466EBB">
        <w:rPr>
          <w:sz w:val="32"/>
          <w:szCs w:val="32"/>
        </w:rPr>
        <w:t xml:space="preserve">екомендовать департаменту лесного хозяйства по ЦФО при рассмотрении актов лесопатологического обследования выдавать положительные заключения на санитарные рубки малой интенсивности 6-8%, а также рассмотреть вопрос о разрешении санитарных рубок на площадях менее 0,1 </w:t>
      </w:r>
      <w:r w:rsidRPr="00466EBB">
        <w:rPr>
          <w:sz w:val="32"/>
          <w:szCs w:val="32"/>
        </w:rPr>
        <w:t xml:space="preserve">га, </w:t>
      </w:r>
      <w:r w:rsidR="00C224D9" w:rsidRPr="00466EBB">
        <w:rPr>
          <w:sz w:val="32"/>
          <w:szCs w:val="32"/>
        </w:rPr>
        <w:t>что позволит повысить своевременность принятия мер, учитывая куртинный характер распространения вредителя</w:t>
      </w:r>
      <w:r w:rsidR="00867511" w:rsidRPr="00466EBB">
        <w:rPr>
          <w:sz w:val="32"/>
          <w:szCs w:val="32"/>
        </w:rPr>
        <w:t>.</w:t>
      </w:r>
    </w:p>
    <w:p w:rsidR="007B0264" w:rsidRPr="00A43D4C" w:rsidRDefault="00221397" w:rsidP="003C78B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 xml:space="preserve">4. </w:t>
      </w:r>
      <w:proofErr w:type="gramStart"/>
      <w:r w:rsidRPr="00466EBB">
        <w:rPr>
          <w:sz w:val="32"/>
          <w:szCs w:val="32"/>
        </w:rPr>
        <w:t>Р</w:t>
      </w:r>
      <w:r w:rsidR="00333F6F" w:rsidRPr="00466EBB">
        <w:rPr>
          <w:sz w:val="32"/>
          <w:szCs w:val="32"/>
        </w:rPr>
        <w:t>екомендовать департаменту лесного хозяйства по ЦФО в процессе рассмотрения актов лесопатологического обследования при наличии четких признаков повреждений, повлекших гибель деревьев по причине заселения вершинным короедом и другими стволовыми вредителями</w:t>
      </w:r>
      <w:r w:rsidR="00672DF8" w:rsidRPr="00466EBB">
        <w:rPr>
          <w:sz w:val="32"/>
          <w:szCs w:val="32"/>
        </w:rPr>
        <w:t>,</w:t>
      </w:r>
      <w:r w:rsidR="00333F6F" w:rsidRPr="00466EBB">
        <w:rPr>
          <w:sz w:val="32"/>
          <w:szCs w:val="32"/>
        </w:rPr>
        <w:t xml:space="preserve"> не требовать от органов исполнительной власти субъектов РФ указывать в актах лесопатологического обследования первопричины ослабления насаждения, такие как засухи, паден</w:t>
      </w:r>
      <w:r w:rsidRPr="00466EBB">
        <w:rPr>
          <w:sz w:val="32"/>
          <w:szCs w:val="32"/>
        </w:rPr>
        <w:t>ие уровня грунтовых вод и другие неочевидные факторы</w:t>
      </w:r>
      <w:r w:rsidR="00333F6F" w:rsidRPr="00466EBB">
        <w:rPr>
          <w:sz w:val="32"/>
          <w:szCs w:val="32"/>
        </w:rPr>
        <w:t xml:space="preserve"> ослабления.</w:t>
      </w:r>
      <w:proofErr w:type="gramEnd"/>
      <w:r w:rsidR="00333F6F" w:rsidRPr="00466EBB">
        <w:rPr>
          <w:sz w:val="32"/>
          <w:szCs w:val="32"/>
        </w:rPr>
        <w:t xml:space="preserve"> </w:t>
      </w:r>
      <w:r w:rsidRPr="00466EBB">
        <w:rPr>
          <w:sz w:val="32"/>
          <w:szCs w:val="32"/>
        </w:rPr>
        <w:t>Считаем, что д</w:t>
      </w:r>
      <w:r w:rsidR="00333F6F" w:rsidRPr="00466EBB">
        <w:rPr>
          <w:sz w:val="32"/>
          <w:szCs w:val="32"/>
        </w:rPr>
        <w:t>анная работа удел научно-исследовательских организаций, а не работников лесного хозяйства.</w:t>
      </w:r>
    </w:p>
    <w:p w:rsidR="00F424D9" w:rsidRPr="00466EBB" w:rsidRDefault="007B0264" w:rsidP="005A47C1">
      <w:pPr>
        <w:widowControl w:val="0"/>
        <w:ind w:firstLine="709"/>
        <w:jc w:val="both"/>
        <w:rPr>
          <w:sz w:val="32"/>
          <w:szCs w:val="32"/>
        </w:rPr>
      </w:pPr>
      <w:proofErr w:type="gramStart"/>
      <w:r w:rsidRPr="00466EBB">
        <w:rPr>
          <w:sz w:val="32"/>
          <w:szCs w:val="32"/>
        </w:rPr>
        <w:t xml:space="preserve">Кроме этого с целью наглядного знакомства с проблемой </w:t>
      </w:r>
      <w:r w:rsidRPr="00466EBB">
        <w:rPr>
          <w:sz w:val="32"/>
          <w:szCs w:val="32"/>
        </w:rPr>
        <w:lastRenderedPageBreak/>
        <w:t>короедного усыхания сосны, которое в ближайшие годы может стать бичом сосновых насажде</w:t>
      </w:r>
      <w:r w:rsidR="0046276B" w:rsidRPr="00466EBB">
        <w:rPr>
          <w:sz w:val="32"/>
          <w:szCs w:val="32"/>
        </w:rPr>
        <w:t>ний западных субъектов Центрального Ф</w:t>
      </w:r>
      <w:r w:rsidRPr="00466EBB">
        <w:rPr>
          <w:sz w:val="32"/>
          <w:szCs w:val="32"/>
        </w:rPr>
        <w:t xml:space="preserve">едерального </w:t>
      </w:r>
      <w:r w:rsidR="0046276B" w:rsidRPr="00466EBB">
        <w:rPr>
          <w:sz w:val="32"/>
          <w:szCs w:val="32"/>
        </w:rPr>
        <w:t>О</w:t>
      </w:r>
      <w:r w:rsidRPr="00466EBB">
        <w:rPr>
          <w:sz w:val="32"/>
          <w:szCs w:val="32"/>
        </w:rPr>
        <w:t>круга</w:t>
      </w:r>
      <w:r w:rsidR="0046276B" w:rsidRPr="00466EBB">
        <w:rPr>
          <w:sz w:val="32"/>
          <w:szCs w:val="32"/>
        </w:rPr>
        <w:t>, и принятия предупреждающих мер</w:t>
      </w:r>
      <w:r w:rsidRPr="00466EBB">
        <w:rPr>
          <w:sz w:val="32"/>
          <w:szCs w:val="32"/>
        </w:rPr>
        <w:t xml:space="preserve"> </w:t>
      </w:r>
      <w:r w:rsidR="00F424D9" w:rsidRPr="00466EBB">
        <w:rPr>
          <w:sz w:val="32"/>
          <w:szCs w:val="32"/>
        </w:rPr>
        <w:t>просим рассмотреть возможность проведения на территории Брянской области</w:t>
      </w:r>
      <w:r w:rsidRPr="00466EBB">
        <w:rPr>
          <w:sz w:val="32"/>
          <w:szCs w:val="32"/>
        </w:rPr>
        <w:t xml:space="preserve"> и Республики Беларусь</w:t>
      </w:r>
      <w:r w:rsidR="00F424D9" w:rsidRPr="00466EBB">
        <w:rPr>
          <w:sz w:val="32"/>
          <w:szCs w:val="32"/>
        </w:rPr>
        <w:t xml:space="preserve"> </w:t>
      </w:r>
      <w:r w:rsidR="0046276B" w:rsidRPr="00466EBB">
        <w:rPr>
          <w:sz w:val="32"/>
          <w:szCs w:val="32"/>
        </w:rPr>
        <w:t xml:space="preserve">Международного совещания-семинара </w:t>
      </w:r>
      <w:r w:rsidR="00F424D9" w:rsidRPr="00466EBB">
        <w:rPr>
          <w:sz w:val="32"/>
          <w:szCs w:val="32"/>
        </w:rPr>
        <w:t xml:space="preserve">по </w:t>
      </w:r>
      <w:r w:rsidR="0046276B" w:rsidRPr="00466EBB">
        <w:rPr>
          <w:sz w:val="32"/>
          <w:szCs w:val="32"/>
        </w:rPr>
        <w:t xml:space="preserve">выработке действенных мер по </w:t>
      </w:r>
      <w:r w:rsidR="00F424D9" w:rsidRPr="00466EBB">
        <w:rPr>
          <w:sz w:val="32"/>
          <w:szCs w:val="32"/>
        </w:rPr>
        <w:t>предупреждению</w:t>
      </w:r>
      <w:r w:rsidR="0046276B" w:rsidRPr="00466EBB">
        <w:rPr>
          <w:sz w:val="32"/>
          <w:szCs w:val="32"/>
        </w:rPr>
        <w:t xml:space="preserve"> распространения вершинного короеда </w:t>
      </w:r>
      <w:r w:rsidR="00F424D9" w:rsidRPr="00466EBB">
        <w:rPr>
          <w:sz w:val="32"/>
          <w:szCs w:val="32"/>
        </w:rPr>
        <w:t xml:space="preserve">и ликвидации последствий усыхания хвойных насаждений </w:t>
      </w:r>
      <w:r w:rsidRPr="00466EBB">
        <w:rPr>
          <w:sz w:val="32"/>
          <w:szCs w:val="32"/>
        </w:rPr>
        <w:t>в мае</w:t>
      </w:r>
      <w:r w:rsidR="0046276B" w:rsidRPr="00466EBB">
        <w:rPr>
          <w:sz w:val="32"/>
          <w:szCs w:val="32"/>
        </w:rPr>
        <w:t>-июне</w:t>
      </w:r>
      <w:r w:rsidRPr="00466EBB">
        <w:rPr>
          <w:sz w:val="32"/>
          <w:szCs w:val="32"/>
        </w:rPr>
        <w:t xml:space="preserve"> текущего</w:t>
      </w:r>
      <w:proofErr w:type="gramEnd"/>
      <w:r w:rsidRPr="00466EBB">
        <w:rPr>
          <w:sz w:val="32"/>
          <w:szCs w:val="32"/>
        </w:rPr>
        <w:t xml:space="preserve"> года </w:t>
      </w:r>
      <w:r w:rsidR="00F424D9" w:rsidRPr="00466EBB">
        <w:rPr>
          <w:sz w:val="32"/>
          <w:szCs w:val="32"/>
        </w:rPr>
        <w:t xml:space="preserve">под </w:t>
      </w:r>
      <w:r w:rsidRPr="00466EBB">
        <w:rPr>
          <w:sz w:val="32"/>
          <w:szCs w:val="32"/>
        </w:rPr>
        <w:t xml:space="preserve">Вашим, Иван Владимирович, </w:t>
      </w:r>
      <w:r w:rsidR="00F424D9" w:rsidRPr="00466EBB">
        <w:rPr>
          <w:sz w:val="32"/>
          <w:szCs w:val="32"/>
        </w:rPr>
        <w:t>председательством с участием</w:t>
      </w:r>
      <w:r w:rsidR="003C78B1" w:rsidRPr="00466EBB">
        <w:rPr>
          <w:sz w:val="32"/>
          <w:szCs w:val="32"/>
        </w:rPr>
        <w:t xml:space="preserve"> органов власти субъектов ЦФО, </w:t>
      </w:r>
      <w:proofErr w:type="spellStart"/>
      <w:r w:rsidR="003C78B1" w:rsidRPr="00466EBB">
        <w:rPr>
          <w:sz w:val="32"/>
          <w:szCs w:val="32"/>
        </w:rPr>
        <w:t>Минлесхоза</w:t>
      </w:r>
      <w:proofErr w:type="spellEnd"/>
      <w:r w:rsidR="003C78B1" w:rsidRPr="00466EBB">
        <w:rPr>
          <w:sz w:val="32"/>
          <w:szCs w:val="32"/>
        </w:rPr>
        <w:t xml:space="preserve"> Республики Беларусь, а также </w:t>
      </w:r>
      <w:r w:rsidR="00F424D9" w:rsidRPr="00466EBB">
        <w:rPr>
          <w:sz w:val="32"/>
          <w:szCs w:val="32"/>
        </w:rPr>
        <w:t xml:space="preserve">научно-исследовательских </w:t>
      </w:r>
      <w:r w:rsidR="003C78B1" w:rsidRPr="00466EBB">
        <w:rPr>
          <w:sz w:val="32"/>
          <w:szCs w:val="32"/>
        </w:rPr>
        <w:t>организаций</w:t>
      </w:r>
      <w:r w:rsidR="00F424D9" w:rsidRPr="00466EBB">
        <w:rPr>
          <w:sz w:val="32"/>
          <w:szCs w:val="32"/>
        </w:rPr>
        <w:t xml:space="preserve"> Росси</w:t>
      </w:r>
      <w:r w:rsidR="003C78B1" w:rsidRPr="00466EBB">
        <w:rPr>
          <w:sz w:val="32"/>
          <w:szCs w:val="32"/>
        </w:rPr>
        <w:t>и</w:t>
      </w:r>
      <w:r w:rsidR="00F424D9" w:rsidRPr="00466EBB">
        <w:rPr>
          <w:sz w:val="32"/>
          <w:szCs w:val="32"/>
        </w:rPr>
        <w:t xml:space="preserve"> </w:t>
      </w:r>
      <w:r w:rsidR="003C78B1" w:rsidRPr="00466EBB">
        <w:rPr>
          <w:sz w:val="32"/>
          <w:szCs w:val="32"/>
        </w:rPr>
        <w:t>и Белоруссии</w:t>
      </w:r>
      <w:r w:rsidRPr="00466EBB">
        <w:rPr>
          <w:sz w:val="32"/>
          <w:szCs w:val="32"/>
        </w:rPr>
        <w:t>.</w:t>
      </w:r>
    </w:p>
    <w:p w:rsidR="007B0264" w:rsidRPr="00466EBB" w:rsidRDefault="007B0264" w:rsidP="003C78B1">
      <w:pPr>
        <w:ind w:firstLine="709"/>
        <w:jc w:val="both"/>
        <w:rPr>
          <w:sz w:val="32"/>
          <w:szCs w:val="32"/>
        </w:rPr>
      </w:pPr>
    </w:p>
    <w:p w:rsidR="00F424D9" w:rsidRPr="00466EBB" w:rsidRDefault="007B0264" w:rsidP="005A47C1">
      <w:pPr>
        <w:ind w:firstLine="709"/>
        <w:jc w:val="both"/>
        <w:rPr>
          <w:sz w:val="32"/>
          <w:szCs w:val="32"/>
        </w:rPr>
      </w:pPr>
      <w:r w:rsidRPr="00466EBB">
        <w:rPr>
          <w:sz w:val="32"/>
          <w:szCs w:val="32"/>
        </w:rPr>
        <w:t>Доклад закончен!</w:t>
      </w:r>
      <w:r w:rsidR="005A47C1" w:rsidRPr="00466EBB">
        <w:rPr>
          <w:sz w:val="32"/>
          <w:szCs w:val="32"/>
        </w:rPr>
        <w:t xml:space="preserve"> </w:t>
      </w:r>
      <w:r w:rsidRPr="00466EBB">
        <w:rPr>
          <w:sz w:val="32"/>
          <w:szCs w:val="32"/>
        </w:rPr>
        <w:t>Спасибо за внимание!</w:t>
      </w:r>
    </w:p>
    <w:sectPr w:rsidR="00F424D9" w:rsidRPr="00466EBB" w:rsidSect="00466EB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89" w:rsidRDefault="006A4489">
      <w:r>
        <w:separator/>
      </w:r>
    </w:p>
  </w:endnote>
  <w:endnote w:type="continuationSeparator" w:id="0">
    <w:p w:rsidR="006A4489" w:rsidRDefault="006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28" w:rsidRDefault="00CC723B" w:rsidP="004E6A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B28" w:rsidRDefault="006A44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28" w:rsidRDefault="00CC723B" w:rsidP="004E6A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D4C">
      <w:rPr>
        <w:rStyle w:val="a6"/>
        <w:noProof/>
      </w:rPr>
      <w:t>2</w:t>
    </w:r>
    <w:r>
      <w:rPr>
        <w:rStyle w:val="a6"/>
      </w:rPr>
      <w:fldChar w:fldCharType="end"/>
    </w:r>
  </w:p>
  <w:p w:rsidR="005B5B28" w:rsidRDefault="006A44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89" w:rsidRDefault="006A4489">
      <w:r>
        <w:separator/>
      </w:r>
    </w:p>
  </w:footnote>
  <w:footnote w:type="continuationSeparator" w:id="0">
    <w:p w:rsidR="006A4489" w:rsidRDefault="006A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9A4"/>
    <w:multiLevelType w:val="multilevel"/>
    <w:tmpl w:val="0FE8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83E5C"/>
    <w:multiLevelType w:val="hybridMultilevel"/>
    <w:tmpl w:val="A330DD30"/>
    <w:lvl w:ilvl="0" w:tplc="91D63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34"/>
    <w:rsid w:val="00011965"/>
    <w:rsid w:val="00073E97"/>
    <w:rsid w:val="00177715"/>
    <w:rsid w:val="00221397"/>
    <w:rsid w:val="002361CA"/>
    <w:rsid w:val="0025241A"/>
    <w:rsid w:val="00276C35"/>
    <w:rsid w:val="002A4597"/>
    <w:rsid w:val="002C73B3"/>
    <w:rsid w:val="002D6D2F"/>
    <w:rsid w:val="0030341C"/>
    <w:rsid w:val="003051F1"/>
    <w:rsid w:val="00333F6F"/>
    <w:rsid w:val="0038257A"/>
    <w:rsid w:val="003C78B1"/>
    <w:rsid w:val="00415542"/>
    <w:rsid w:val="004532EC"/>
    <w:rsid w:val="0046276B"/>
    <w:rsid w:val="00466EBB"/>
    <w:rsid w:val="004A6AB9"/>
    <w:rsid w:val="004E0E02"/>
    <w:rsid w:val="005A47C1"/>
    <w:rsid w:val="005B16ED"/>
    <w:rsid w:val="00640634"/>
    <w:rsid w:val="0066798A"/>
    <w:rsid w:val="00672DF8"/>
    <w:rsid w:val="006A4489"/>
    <w:rsid w:val="006F3B92"/>
    <w:rsid w:val="007B0264"/>
    <w:rsid w:val="007C64E5"/>
    <w:rsid w:val="00817B23"/>
    <w:rsid w:val="00864BC9"/>
    <w:rsid w:val="00867511"/>
    <w:rsid w:val="00957599"/>
    <w:rsid w:val="00995F45"/>
    <w:rsid w:val="009B63EE"/>
    <w:rsid w:val="00A03923"/>
    <w:rsid w:val="00A32CD5"/>
    <w:rsid w:val="00A43D4C"/>
    <w:rsid w:val="00A46F33"/>
    <w:rsid w:val="00A648E7"/>
    <w:rsid w:val="00B64895"/>
    <w:rsid w:val="00BD3C82"/>
    <w:rsid w:val="00BE1879"/>
    <w:rsid w:val="00BE2693"/>
    <w:rsid w:val="00BE7E04"/>
    <w:rsid w:val="00C003E9"/>
    <w:rsid w:val="00C224D9"/>
    <w:rsid w:val="00CA13DF"/>
    <w:rsid w:val="00CC723B"/>
    <w:rsid w:val="00CE241E"/>
    <w:rsid w:val="00CF29E6"/>
    <w:rsid w:val="00D2195B"/>
    <w:rsid w:val="00E13B02"/>
    <w:rsid w:val="00E15C1A"/>
    <w:rsid w:val="00E37D7A"/>
    <w:rsid w:val="00EB5D63"/>
    <w:rsid w:val="00EE5D80"/>
    <w:rsid w:val="00F13A3D"/>
    <w:rsid w:val="00F424D9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2EC"/>
    <w:rPr>
      <w:color w:val="0000FF"/>
      <w:u w:val="single"/>
    </w:rPr>
  </w:style>
  <w:style w:type="paragraph" w:styleId="a4">
    <w:name w:val="footer"/>
    <w:basedOn w:val="a"/>
    <w:link w:val="a5"/>
    <w:rsid w:val="004532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53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532EC"/>
  </w:style>
  <w:style w:type="paragraph" w:styleId="a7">
    <w:name w:val="Balloon Text"/>
    <w:basedOn w:val="a"/>
    <w:link w:val="a8"/>
    <w:uiPriority w:val="99"/>
    <w:semiHidden/>
    <w:unhideWhenUsed/>
    <w:rsid w:val="00453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2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C723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8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2EC"/>
    <w:rPr>
      <w:color w:val="0000FF"/>
      <w:u w:val="single"/>
    </w:rPr>
  </w:style>
  <w:style w:type="paragraph" w:styleId="a4">
    <w:name w:val="footer"/>
    <w:basedOn w:val="a"/>
    <w:link w:val="a5"/>
    <w:rsid w:val="004532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53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532EC"/>
  </w:style>
  <w:style w:type="paragraph" w:styleId="a7">
    <w:name w:val="Balloon Text"/>
    <w:basedOn w:val="a"/>
    <w:link w:val="a8"/>
    <w:uiPriority w:val="99"/>
    <w:semiHidden/>
    <w:unhideWhenUsed/>
    <w:rsid w:val="00453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2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CC723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8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2118-63DB-4F9F-BC9C-D936DD59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3</cp:revision>
  <cp:lastPrinted>2018-03-17T10:51:00Z</cp:lastPrinted>
  <dcterms:created xsi:type="dcterms:W3CDTF">2018-03-19T07:51:00Z</dcterms:created>
  <dcterms:modified xsi:type="dcterms:W3CDTF">2018-03-22T06:30:00Z</dcterms:modified>
</cp:coreProperties>
</file>